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 III</w:t>
      </w: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FORMULÁRIO DE ANÁLISE DE PROJETO DE ENSINO 2022 - CLASSIFICADOS</w:t>
      </w: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COMISSÃO AD HOC - COLEGIADO DE CURSO</w:t>
      </w: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FB530A">
        <w:rPr>
          <w:rFonts w:ascii="Times New Roman" w:eastAsia="Times New Roman" w:hAnsi="Times New Roman" w:cs="Times New Roman"/>
          <w:b/>
          <w:color w:val="00000A"/>
          <w:sz w:val="24"/>
        </w:rPr>
        <w:t>EDITAL nº 2</w:t>
      </w:r>
      <w:r w:rsidR="00207455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 w:rsidRPr="00FB530A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9F6FB0" w:rsidRDefault="009F6FB0" w:rsidP="009F6FB0">
      <w:pPr>
        <w:spacing w:after="0" w:line="240" w:lineRule="auto"/>
        <w:ind w:right="1"/>
        <w:rPr>
          <w:rFonts w:ascii="Arial" w:eastAsia="Arial" w:hAnsi="Arial" w:cs="Arial"/>
          <w:b/>
          <w:color w:val="00000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5316"/>
        <w:gridCol w:w="1190"/>
        <w:gridCol w:w="1192"/>
      </w:tblGrid>
      <w:tr w:rsidR="009F6FB0" w:rsidTr="007F4FD1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ITEM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Pontuação máxima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Pontuação obtida</w:t>
            </w:r>
          </w:p>
        </w:tc>
      </w:tr>
      <w:tr w:rsidR="009F6FB0" w:rsidTr="007F4FD1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01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Adequação ao PPI e PDI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Diretrizes do ensino e relevância institucional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02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Clareza e coerência na definição do Objetivo Geral e Específicos:</w:t>
            </w: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O objetivo geral deve indicar a abrangência e o propósito a que Programa ou Projeto deseja alcançar. </w:t>
            </w:r>
          </w:p>
          <w:p w:rsidR="009F6FB0" w:rsidRDefault="009F6FB0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Os objetivos específicos são alvos concretos que se busca alcançar no âmbito do Projeto. Cada objetivo específico deve ter uma clara correspondência com os resultados esperados.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03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Coerência da Justificativa com consistência teórica, acadêmica e pedagógica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:</w:t>
            </w:r>
          </w:p>
          <w:p w:rsidR="009F6FB0" w:rsidRDefault="009F6FB0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Avalia-se a justificativa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Consiste em uma exposição sucinta, mas completa das razões diretas ou indiretas de ordem teórica ou prática que tornam o projeto importante.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04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Pertinência da fundamentação teórica: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A avaliação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a fundamentação teórica da proposta considera a explicitação detalhada dos fundamentos teóricos que a orientaram e embasam, citação de autores de referência na área.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05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Coerência na Metodologia do projeto com o objetivo geral e específicos:</w:t>
            </w: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A metodologia é a explicação minuciosa, detalhada, rigorosa e exata de toda ação desenvolvida e da abordagem pedagógica a ser realizada. </w:t>
            </w:r>
          </w:p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06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Coerência do cronograma de atividades propostos, considerando objetivo geral e específicos.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07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Público-alvo do ensino atendido pela ação </w:t>
            </w:r>
          </w:p>
          <w:p w:rsidR="009F6FB0" w:rsidRDefault="009F6FB0" w:rsidP="007F4FD1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Avaliar 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descrição  das pessoas que serão envolvidas e se beneficiarão com o projeto. </w:t>
            </w:r>
          </w:p>
          <w:p w:rsidR="009F6FB0" w:rsidRDefault="009F6FB0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A avaliação da pertinência do público-alvo escolhido,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ab/>
              <w:t xml:space="preserve">bem como a qualidade da sua delimitação e definição, considera; a pertinência do público-alvo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escolhido em relação à área temática e a qualidade da delimitação e a relação com o(s) cursos e seus currículos.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RESULTADO FINAL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jc w:val="center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FB0" w:rsidTr="007F4FD1">
        <w:trPr>
          <w:jc w:val="center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Parecer do Comissão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Ad Hoc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:</w:t>
            </w:r>
          </w:p>
        </w:tc>
      </w:tr>
      <w:tr w:rsidR="009F6FB0" w:rsidTr="007F4FD1">
        <w:trPr>
          <w:jc w:val="center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Após análise dos Membros da Comissão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Ad Hoc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do Colegiado de Curso _____________________, considerando os critérios definidos em Edital, a pontuação final obtida foi de:___________________. </w:t>
            </w: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Parecer: ________________________________.</w:t>
            </w: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 xx de xxxxxxxxxxxxxxxxx de 202x.</w:t>
            </w:r>
          </w:p>
          <w:p w:rsidR="009F6FB0" w:rsidRDefault="009F6FB0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Presidente do Colegiado do Curso</w:t>
            </w:r>
          </w:p>
          <w:p w:rsidR="009F6FB0" w:rsidRDefault="009F6FB0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F6FB0" w:rsidRDefault="009F6FB0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Havendo necessidade de considerações e sugestões, estas deverão ser apontadas no parecer.</w:t>
            </w:r>
          </w:p>
          <w:p w:rsidR="009F6FB0" w:rsidRDefault="009F6FB0" w:rsidP="007F4FD1">
            <w:pPr>
              <w:spacing w:after="0" w:line="240" w:lineRule="auto"/>
            </w:pPr>
          </w:p>
        </w:tc>
      </w:tr>
    </w:tbl>
    <w:p w:rsidR="009F6FB0" w:rsidRDefault="009F6FB0" w:rsidP="009F6FB0">
      <w:pPr>
        <w:spacing w:after="0" w:line="240" w:lineRule="auto"/>
        <w:ind w:right="1"/>
        <w:jc w:val="center"/>
        <w:rPr>
          <w:rFonts w:ascii="Arial" w:eastAsia="Arial" w:hAnsi="Arial" w:cs="Arial"/>
          <w:b/>
          <w:color w:val="00000A"/>
        </w:rPr>
      </w:pP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F6FB0" w:rsidRDefault="009F6FB0" w:rsidP="009F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9F6FB0" w:rsidRDefault="009F6FB0" w:rsidP="009F6FB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F6FB0" w:rsidRDefault="009F6FB0">
      <w:r>
        <w:rPr>
          <w:rFonts w:ascii="Times New Roman" w:eastAsia="Times New Roman" w:hAnsi="Times New Roman" w:cs="Times New Roman"/>
          <w:b/>
          <w:color w:val="00000A"/>
          <w:sz w:val="24"/>
        </w:rPr>
        <w:br w:type="page"/>
      </w:r>
    </w:p>
    <w:sectPr w:rsidR="009F6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B0"/>
    <w:rsid w:val="00207455"/>
    <w:rsid w:val="009F6FB0"/>
    <w:rsid w:val="00E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3F1"/>
  <w15:chartTrackingRefBased/>
  <w15:docId w15:val="{26B17F64-F301-4F6E-A164-F0EE9ACF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2021-11-22T08:53:00Z</dcterms:created>
  <dcterms:modified xsi:type="dcterms:W3CDTF">2021-11-22T09:14:00Z</dcterms:modified>
</cp:coreProperties>
</file>