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1"/>
        <w:widowControl w:val="false"/>
        <w:spacing w:lineRule="auto" w:line="276" w:before="0" w:after="200"/>
        <w:jc w:val="both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 xml:space="preserve"> </w:t>
      </w:r>
    </w:p>
    <w:p>
      <w:pPr>
        <w:pStyle w:val="Heading1"/>
        <w:spacing w:lineRule="auto" w:line="276"/>
        <w:jc w:val="center"/>
        <w:rPr>
          <w:lang w:val="pt-BR"/>
        </w:rPr>
      </w:pPr>
      <w:r>
        <w:rPr>
          <w:sz w:val="24"/>
          <w:szCs w:val="24"/>
          <w:lang w:val="pt-BR"/>
        </w:rPr>
        <w:t xml:space="preserve">  </w:t>
      </w:r>
      <w:r>
        <w:rPr>
          <w:sz w:val="24"/>
          <w:szCs w:val="24"/>
          <w:lang w:val="pt-BR"/>
        </w:rPr>
        <w:t>ANEXO I</w:t>
      </w:r>
    </w:p>
    <w:p>
      <w:pPr>
        <w:pStyle w:val="normal1"/>
        <w:spacing w:lineRule="auto" w:line="276" w:before="0" w:after="0"/>
        <w:jc w:val="center"/>
        <w:rPr>
          <w:lang w:val="pt-BR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t-BR"/>
        </w:rPr>
        <w:t xml:space="preserve">DADOS COMPLEMENTARES DO </w:t>
      </w:r>
    </w:p>
    <w:p>
      <w:pPr>
        <w:pStyle w:val="normal1"/>
        <w:shd w:val="clear" w:fill="FFFFFF"/>
        <w:spacing w:lineRule="auto" w:line="276" w:before="0" w:after="0"/>
        <w:jc w:val="center"/>
        <w:rPr>
          <w:lang w:val="pt-BR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t-BR"/>
        </w:rPr>
        <w:t>EDITAL DE APOIO A PROJETOS DE EXTENSÃO 2026 (2027)</w:t>
      </w:r>
    </w:p>
    <w:tbl>
      <w:tblPr>
        <w:tblStyle w:val="Table6"/>
        <w:tblW w:w="9675" w:type="dxa"/>
        <w:jc w:val="start"/>
        <w:tblInd w:w="3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/>
      </w:tblPr>
      <w:tblGrid>
        <w:gridCol w:w="9675"/>
      </w:tblGrid>
      <w:tr>
        <w:trPr>
          <w:trHeight w:val="605" w:hRule="atLeast"/>
        </w:trPr>
        <w:tc>
          <w:tcPr>
            <w:tcW w:w="967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D9D9D9" w:val="clear"/>
          </w:tcPr>
          <w:p>
            <w:pPr>
              <w:pStyle w:val="normal1"/>
              <w:spacing w:lineRule="auto" w:line="276" w:before="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  <w:t>1. IDENTIFICAÇÃO DO PROJETO</w:t>
            </w:r>
          </w:p>
        </w:tc>
      </w:tr>
      <w:tr>
        <w:trPr>
          <w:trHeight w:val="605" w:hRule="atLeast"/>
        </w:trPr>
        <w:tc>
          <w:tcPr>
            <w:tcW w:w="967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</w:tcPr>
          <w:p>
            <w:pPr>
              <w:pStyle w:val="normal1"/>
              <w:spacing w:lineRule="auto" w:line="276" w:before="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  <w:t>1.1 Título:</w:t>
            </w:r>
          </w:p>
        </w:tc>
      </w:tr>
      <w:tr>
        <w:trPr>
          <w:trHeight w:val="605" w:hRule="atLeast"/>
        </w:trPr>
        <w:tc>
          <w:tcPr>
            <w:tcW w:w="967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</w:tcPr>
          <w:p>
            <w:pPr>
              <w:pStyle w:val="normal1"/>
              <w:spacing w:lineRule="auto" w:line="276" w:before="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  <w:t>1.2 Linha de Fomento</w:t>
            </w:r>
          </w:p>
          <w:p>
            <w:pPr>
              <w:pStyle w:val="normal1"/>
              <w:spacing w:lineRule="auto" w:line="276" w:before="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(  ) Linha I – Extensão - Modalidade Extensão Ampla Concorrência</w:t>
            </w:r>
          </w:p>
          <w:p>
            <w:pPr>
              <w:pStyle w:val="normal1"/>
              <w:spacing w:lineRule="auto" w:line="276" w:before="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 xml:space="preserve">(  ) Linha II – Extensão - Modalidade nas Ações Afirmativas </w:t>
            </w:r>
          </w:p>
        </w:tc>
      </w:tr>
      <w:tr>
        <w:trPr>
          <w:trHeight w:val="605" w:hRule="atLeast"/>
        </w:trPr>
        <w:tc>
          <w:tcPr>
            <w:tcW w:w="967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</w:tcPr>
          <w:p>
            <w:pPr>
              <w:pStyle w:val="normal1"/>
              <w:spacing w:lineRule="auto" w:line="276" w:before="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  <w:t>1.3 Coordenador(a) do Projeto:</w:t>
            </w:r>
          </w:p>
        </w:tc>
      </w:tr>
      <w:tr>
        <w:trPr>
          <w:trHeight w:val="605" w:hRule="atLeast"/>
        </w:trPr>
        <w:tc>
          <w:tcPr>
            <w:tcW w:w="967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</w:tcPr>
          <w:p>
            <w:pPr>
              <w:pStyle w:val="normal1"/>
              <w:spacing w:lineRule="auto" w:line="276" w:before="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  <w:t>1.4 O(A) coordenador(a) do projeto será o orientador do Bolsista:</w:t>
            </w:r>
          </w:p>
          <w:p>
            <w:pPr>
              <w:pStyle w:val="normal1"/>
              <w:spacing w:lineRule="auto" w:line="276" w:before="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(  ) Sim (  ) Não</w:t>
            </w:r>
          </w:p>
        </w:tc>
      </w:tr>
      <w:tr>
        <w:trPr>
          <w:trHeight w:val="605" w:hRule="atLeast"/>
        </w:trPr>
        <w:tc>
          <w:tcPr>
            <w:tcW w:w="967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FFFFFF" w:val="clear"/>
          </w:tcPr>
          <w:p>
            <w:pPr>
              <w:pStyle w:val="normal1"/>
              <w:spacing w:lineRule="auto" w:line="276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  <w:t>1.5 É Ação Destinada à Inclusão de População Vulnerável?</w:t>
            </w:r>
          </w:p>
          <w:p>
            <w:pPr>
              <w:pStyle w:val="normal1"/>
              <w:spacing w:lineRule="auto" w:line="276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( ) Sim ( ) Não</w:t>
            </w:r>
          </w:p>
          <w:p>
            <w:pPr>
              <w:pStyle w:val="normal1"/>
              <w:spacing w:lineRule="auto" w:line="276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 xml:space="preserve">– </w:t>
            </w: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Em caso afirmativo especifique __________________________________</w:t>
            </w:r>
          </w:p>
        </w:tc>
      </w:tr>
      <w:tr>
        <w:trPr>
          <w:trHeight w:val="605" w:hRule="atLeast"/>
        </w:trPr>
        <w:tc>
          <w:tcPr>
            <w:tcW w:w="967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FFFFFF" w:val="clear"/>
          </w:tcPr>
          <w:p>
            <w:pPr>
              <w:pStyle w:val="normal1"/>
              <w:spacing w:lineRule="auto" w:line="276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  <w:t>1.6 Ação com parceria externa vigente?</w:t>
            </w:r>
          </w:p>
          <w:p>
            <w:pPr>
              <w:pStyle w:val="normal1"/>
              <w:spacing w:lineRule="auto" w:line="276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( ) Sim ( ) Não</w:t>
            </w:r>
          </w:p>
          <w:p>
            <w:pPr>
              <w:pStyle w:val="normal1"/>
              <w:spacing w:lineRule="auto" w:line="276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 xml:space="preserve">– </w:t>
            </w: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Em caso afirmativo especifique a empresa envolvida (se tiver convênio/cooperação):</w:t>
            </w:r>
          </w:p>
          <w:p>
            <w:pPr>
              <w:pStyle w:val="normal1"/>
              <w:spacing w:lineRule="auto" w:line="276"/>
              <w:rPr>
                <w:rFonts w:ascii="Calibri" w:hAnsi="Calibri" w:eastAsia="Calibri" w:cs="Calibri"/>
                <w:sz w:val="24"/>
                <w:szCs w:val="24"/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</w:r>
          </w:p>
        </w:tc>
      </w:tr>
      <w:tr>
        <w:trPr>
          <w:trHeight w:val="605" w:hRule="atLeast"/>
        </w:trPr>
        <w:tc>
          <w:tcPr>
            <w:tcW w:w="967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FFFFFF" w:val="clear"/>
          </w:tcPr>
          <w:p>
            <w:pPr>
              <w:pStyle w:val="normal1"/>
              <w:spacing w:lineRule="auto" w:line="276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  <w:t xml:space="preserve">1.7  Ação envolve Professores da Rede Pública? </w:t>
            </w:r>
          </w:p>
          <w:p>
            <w:pPr>
              <w:pStyle w:val="normal1"/>
              <w:spacing w:lineRule="auto" w:line="276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( ) Sim ( ) Não</w:t>
            </w:r>
          </w:p>
          <w:p>
            <w:pPr>
              <w:pStyle w:val="normal1"/>
              <w:spacing w:lineRule="auto" w:line="276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 xml:space="preserve">– </w:t>
            </w: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Em caso afirmativo especifique a quantidade __________________________________</w:t>
            </w:r>
          </w:p>
        </w:tc>
      </w:tr>
      <w:tr>
        <w:trPr>
          <w:trHeight w:val="605" w:hRule="atLeast"/>
        </w:trPr>
        <w:tc>
          <w:tcPr>
            <w:tcW w:w="967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</w:tcPr>
          <w:p>
            <w:pPr>
              <w:pStyle w:val="normal1"/>
              <w:spacing w:lineRule="auto" w:line="276" w:before="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  <w:t>1.9</w:t>
            </w: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  <w:t>Este Projeto de extensão, a seu critério, envolve desenvolvimento tecnológico com características inovadoras e é passível de gerar direitos de patente de invenção, patente modelo de utilidade, registros de desenho industrial, registro de programas de computador, de marcas, ou de direitos autorais e de imagem ?</w:t>
            </w:r>
          </w:p>
          <w:p>
            <w:pPr>
              <w:pStyle w:val="normal1"/>
              <w:spacing w:lineRule="auto" w:line="276" w:before="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(  ) Sim (  ) Não</w:t>
            </w:r>
          </w:p>
          <w:p>
            <w:pPr>
              <w:pStyle w:val="normal1"/>
              <w:spacing w:lineRule="auto" w:line="276" w:before="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 xml:space="preserve">– </w:t>
            </w: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Em caso afirmativo, especifique os possíveis produtos e/ou processos gerados:</w:t>
            </w:r>
          </w:p>
          <w:p>
            <w:pPr>
              <w:pStyle w:val="normal1"/>
              <w:spacing w:lineRule="auto" w:line="276" w:before="0" w:after="0"/>
              <w:jc w:val="both"/>
              <w:rPr>
                <w:rFonts w:ascii="Calibri" w:hAnsi="Calibri" w:eastAsia="Calibri" w:cs="Calibri"/>
                <w:sz w:val="24"/>
                <w:szCs w:val="24"/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</w:r>
          </w:p>
        </w:tc>
      </w:tr>
      <w:tr>
        <w:trPr>
          <w:trHeight w:val="605" w:hRule="atLeast"/>
        </w:trPr>
        <w:tc>
          <w:tcPr>
            <w:tcW w:w="967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</w:tcPr>
          <w:p>
            <w:pPr>
              <w:pStyle w:val="normal1"/>
              <w:spacing w:lineRule="auto" w:line="276" w:before="0" w:after="0"/>
              <w:jc w:val="center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  <w:t>DECLARAÇÃO DO PROPONENTE</w:t>
            </w:r>
          </w:p>
          <w:p>
            <w:pPr>
              <w:pStyle w:val="normal1"/>
              <w:spacing w:lineRule="auto" w:line="276" w:before="0" w:after="0"/>
              <w:jc w:val="both"/>
              <w:rPr>
                <w:rFonts w:ascii="Calibri" w:hAnsi="Calibri" w:eastAsia="Calibri" w:cs="Calibri"/>
                <w:sz w:val="24"/>
                <w:szCs w:val="24"/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</w:r>
          </w:p>
          <w:p>
            <w:pPr>
              <w:pStyle w:val="normal1"/>
              <w:spacing w:lineRule="auto" w:line="276" w:before="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Eu, xxxxxx enquanto coordenador(a) do Projeto, declaro que todas as informações previstas na submissão e no formulário “dados complementares do projeto</w:t>
            </w:r>
            <w:r>
              <w:rPr>
                <w:rFonts w:eastAsia="Calibri" w:cs="Calibri" w:ascii="Calibri" w:hAnsi="Calibri"/>
                <w:i/>
                <w:iCs/>
                <w:sz w:val="24"/>
                <w:szCs w:val="24"/>
                <w:lang w:val="pt-BR"/>
              </w:rPr>
              <w:t>”</w:t>
            </w: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, são verdadeiras. Além disso, me comprometo a cadastrar todos os membros da Equipe no Sistema SIGAA – módulo Extensão, caso o projeto seja contemplado com cota de bolsa.</w:t>
            </w:r>
          </w:p>
          <w:p>
            <w:pPr>
              <w:pStyle w:val="normal1"/>
              <w:spacing w:lineRule="auto" w:line="276" w:before="0" w:after="0"/>
              <w:jc w:val="both"/>
              <w:rPr>
                <w:rFonts w:ascii="Calibri" w:hAnsi="Calibri" w:eastAsia="Calibri" w:cs="Calibri"/>
                <w:sz w:val="24"/>
                <w:szCs w:val="24"/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</w:r>
          </w:p>
          <w:p>
            <w:pPr>
              <w:pStyle w:val="normal1"/>
              <w:spacing w:lineRule="auto" w:line="276" w:before="0" w:after="0"/>
              <w:jc w:val="both"/>
              <w:rPr>
                <w:rFonts w:ascii="Calibri" w:hAnsi="Calibri" w:eastAsia="Calibri" w:cs="Calibri"/>
                <w:sz w:val="24"/>
                <w:szCs w:val="24"/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</w:r>
          </w:p>
          <w:p>
            <w:pPr>
              <w:pStyle w:val="normal1"/>
              <w:spacing w:lineRule="auto" w:line="276" w:before="0" w:after="0"/>
              <w:jc w:val="center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_________________________</w:t>
            </w:r>
          </w:p>
          <w:p>
            <w:pPr>
              <w:pStyle w:val="normal1"/>
              <w:spacing w:lineRule="auto" w:line="276" w:before="0" w:after="0"/>
              <w:jc w:val="center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Proponente do Projeto</w:t>
            </w:r>
          </w:p>
          <w:p>
            <w:pPr>
              <w:pStyle w:val="normal1"/>
              <w:spacing w:lineRule="auto" w:line="276" w:before="0" w:after="0"/>
              <w:jc w:val="center"/>
              <w:rPr>
                <w:lang w:val="pt-BR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pt-BR"/>
              </w:rPr>
              <w:t>(nome e assinatura)</w:t>
            </w:r>
          </w:p>
          <w:p>
            <w:pPr>
              <w:pStyle w:val="normal1"/>
              <w:spacing w:lineRule="auto" w:line="276" w:before="0" w:after="0"/>
              <w:jc w:val="both"/>
              <w:rPr>
                <w:rFonts w:ascii="Calibri" w:hAnsi="Calibri" w:eastAsia="Calibri" w:cs="Calibri"/>
                <w:b/>
                <w:bCs/>
                <w:sz w:val="24"/>
                <w:szCs w:val="24"/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</w:r>
          </w:p>
        </w:tc>
      </w:tr>
      <w:tr>
        <w:trPr>
          <w:trHeight w:val="605" w:hRule="atLeast"/>
        </w:trPr>
        <w:tc>
          <w:tcPr>
            <w:tcW w:w="967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</w:tcPr>
          <w:p>
            <w:pPr>
              <w:pStyle w:val="normal1"/>
              <w:spacing w:lineRule="auto" w:line="276" w:before="0" w:after="0"/>
              <w:jc w:val="both"/>
              <w:rPr>
                <w:rFonts w:ascii="Calibri" w:hAnsi="Calibri" w:eastAsia="Calibri" w:cs="Calibri"/>
                <w:b/>
                <w:bCs/>
                <w:sz w:val="24"/>
                <w:szCs w:val="24"/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  <w:lang w:val="pt-BR"/>
              </w:rPr>
            </w:r>
          </w:p>
        </w:tc>
      </w:tr>
    </w:tbl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/>
        <w:jc w:val="both"/>
        <w:rPr>
          <w:rFonts w:ascii="Calibri" w:hAnsi="Calibri" w:eastAsia="Calibri" w:cs="Calibri"/>
          <w:b/>
          <w:bCs/>
          <w:sz w:val="24"/>
          <w:szCs w:val="24"/>
          <w:lang w:val="pt-BR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,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Heading1"/>
        <w:spacing w:lineRule="auto" w:line="276" w:before="0" w:after="200"/>
        <w:jc w:val="center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/>
          <w:sz w:val="24"/>
          <w:szCs w:val="24"/>
          <w:lang w:val="pt-BR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2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pt-BR"/>
      </w:rPr>
    </w:pPr>
    <w:r>
      <w:rPr>
        <w:lang w:val="pt-BR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>
        <w:lang w:val="pt-BR"/>
      </w:rPr>
    </w:pPr>
    <w:r>
      <w:rPr>
        <w:lang w:val="pt-BR"/>
      </w:rPr>
    </w:r>
  </w:p>
  <w:p>
    <w:pPr>
      <w:pStyle w:val="normal1"/>
      <w:rPr>
        <w:lang w:val="pt-BR"/>
      </w:rPr>
    </w:pPr>
    <w:r>
      <w:rPr>
        <w:lang w:val="pt-BR"/>
      </w:rPr>
      <w:drawing>
        <wp:inline distT="0" distB="0" distL="0" distR="0">
          <wp:extent cx="2233295" cy="71945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329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>
        <w:lang w:val="pt-BR"/>
      </w:rPr>
    </w:pPr>
    <w:r>
      <w:rPr>
        <w:lang w:val="pt-BR"/>
      </w:rPr>
    </w:r>
  </w:p>
  <w:p>
    <w:pPr>
      <w:pStyle w:val="normal1"/>
      <w:rPr>
        <w:lang w:val="pt-BR"/>
      </w:rPr>
    </w:pPr>
    <w:r>
      <w:rPr>
        <w:lang w:val="pt-BR"/>
      </w:rPr>
      <w:drawing>
        <wp:inline distT="0" distB="0" distL="0" distR="0">
          <wp:extent cx="2233295" cy="719455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329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isplayBackgroundShape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0" w:after="200"/>
      <w:jc w:val="both"/>
    </w:pPr>
    <w:rPr>
      <w:rFonts w:ascii="Calibri" w:hAnsi="Calibri" w:eastAsia="Calibri" w:cs="Calibri"/>
      <w:b/>
      <w:bCs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0" w:after="200"/>
      <w:jc w:val="both"/>
    </w:pPr>
    <w:rPr>
      <w:rFonts w:ascii="Calibri" w:hAnsi="Calibri" w:eastAsia="Calibri" w:cs="Calibri"/>
      <w:b/>
      <w:bCs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user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Wr9XohtXLKWy0vwCcYgOyL1OkGw==">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LibreOffice/26.2.6.3$Windows_X86_64 LibreOffice_project/8221e31b3ac356a1623c672912a3d2b492f7e3d1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2026-10-19T14:10:14Z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