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spacing w:lineRule="auto" w:line="276" w:before="0" w:after="20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Heading1"/>
        <w:spacing w:lineRule="auto" w:line="276"/>
        <w:jc w:val="center"/>
        <w:rPr>
          <w:lang w:val="pt-BR"/>
        </w:rPr>
      </w:pPr>
      <w:bookmarkStart w:id="0" w:name="_heading=h.nknjx7hy7qww"/>
      <w:bookmarkEnd w:id="0"/>
      <w:r>
        <w:rPr>
          <w:sz w:val="24"/>
          <w:szCs w:val="24"/>
          <w:lang w:val="pt-BR"/>
        </w:rPr>
        <w:t xml:space="preserve">(Cadastrado no sistema SIPAC) </w:t>
      </w:r>
    </w:p>
    <w:p>
      <w:pPr>
        <w:pStyle w:val="Heading1"/>
        <w:spacing w:lineRule="auto" w:line="276"/>
        <w:jc w:val="center"/>
        <w:rPr>
          <w:lang w:val="pt-BR"/>
        </w:rPr>
      </w:pPr>
      <w:bookmarkStart w:id="1" w:name="_heading=h.6r9hf21cg4q6"/>
      <w:bookmarkEnd w:id="1"/>
      <w:r>
        <w:rPr>
          <w:sz w:val="24"/>
          <w:szCs w:val="24"/>
          <w:lang w:val="pt-BR"/>
        </w:rPr>
        <w:t>ANEXO II</w:t>
      </w:r>
    </w:p>
    <w:p>
      <w:pPr>
        <w:pStyle w:val="normal1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t-BR"/>
        </w:rPr>
        <w:t>TERMO DE ANUÊNCIA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b/>
          <w:bCs/>
          <w:sz w:val="24"/>
          <w:szCs w:val="24"/>
          <w:lang w:val="pt-BR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 xml:space="preserve">Declaramos que estamos cientes e comprometidos com a execução do projeto e </w:t>
      </w:r>
      <w:r>
        <w:rPr>
          <w:rFonts w:eastAsia="Calibri" w:cs="Calibri" w:ascii="Calibri" w:hAnsi="Calibri"/>
          <w:b/>
          <w:bCs/>
          <w:sz w:val="24"/>
          <w:szCs w:val="24"/>
          <w:lang w:val="pt-BR"/>
        </w:rPr>
        <w:t>garantimos as condições necessárias ao seu desenvolvimento</w:t>
      </w:r>
      <w:r>
        <w:rPr>
          <w:rFonts w:eastAsia="Calibri" w:cs="Calibri" w:ascii="Calibri" w:hAnsi="Calibri"/>
          <w:sz w:val="24"/>
          <w:szCs w:val="24"/>
          <w:lang w:val="pt-BR"/>
        </w:rPr>
        <w:t>, especialmente no que se refere a: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start="720"/>
        <w:jc w:val="both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Disponibilização de espaços físicos adequados ao desenvolvimento das atividades do projeto.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start="720"/>
        <w:jc w:val="both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Previsão de carga horária compatível da equipe executora dos projetos.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start="720"/>
        <w:jc w:val="both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 xml:space="preserve">Subsídio a eventuais outras despesas que se façam necessárias à execução das atividades de extensão, como despesas adicionais com material de consumo, diárias, passagens e despesas de locomoção, serviços de terceiros (pessoa física e pessoa jurídica), despesas com instalação de equipamentos, despesas de suporte operacional e uso de equipamentos e </w:t>
      </w:r>
      <w:r>
        <w:rPr>
          <w:rFonts w:eastAsia="Calibri" w:cs="Calibri" w:ascii="Calibri" w:hAnsi="Calibri"/>
          <w:i/>
          <w:iCs/>
          <w:sz w:val="24"/>
          <w:szCs w:val="24"/>
          <w:lang w:val="pt-BR"/>
        </w:rPr>
        <w:t>softwares</w:t>
      </w:r>
      <w:r>
        <w:rPr>
          <w:rFonts w:eastAsia="Calibri" w:cs="Calibri" w:ascii="Calibri" w:hAnsi="Calibri"/>
          <w:sz w:val="24"/>
          <w:szCs w:val="24"/>
          <w:lang w:val="pt-BR"/>
        </w:rPr>
        <w:t>, previstos no projeto.</w:t>
      </w:r>
    </w:p>
    <w:p>
      <w:pPr>
        <w:pStyle w:val="normal1"/>
        <w:numPr>
          <w:ilvl w:val="0"/>
          <w:numId w:val="1"/>
        </w:numPr>
        <w:spacing w:lineRule="auto" w:line="276" w:before="0" w:after="0"/>
        <w:ind w:hanging="360" w:start="720"/>
        <w:jc w:val="both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Prestação, quando requisitadas, de informações detalhadas sobre todas as ações desenvolvidas pelo projeto.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__________________________</w:t>
      </w:r>
    </w:p>
    <w:p>
      <w:pPr>
        <w:pStyle w:val="normal1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Chefia Imediata*</w:t>
      </w:r>
    </w:p>
    <w:p>
      <w:pPr>
        <w:pStyle w:val="normal1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(nome e assinatura)</w:t>
      </w:r>
    </w:p>
    <w:p>
      <w:pPr>
        <w:pStyle w:val="normal1"/>
        <w:jc w:val="center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__________________________</w:t>
      </w:r>
    </w:p>
    <w:p>
      <w:pPr>
        <w:pStyle w:val="normal1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Coordenação de Extensão do Campus**</w:t>
      </w:r>
    </w:p>
    <w:p>
      <w:pPr>
        <w:pStyle w:val="normal1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(nome e assinatura)</w:t>
      </w:r>
    </w:p>
    <w:p>
      <w:pPr>
        <w:pStyle w:val="normal1"/>
        <w:spacing w:lineRule="auto" w:line="276" w:before="0" w:after="0"/>
        <w:jc w:val="center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__________________________</w:t>
      </w:r>
    </w:p>
    <w:p>
      <w:pPr>
        <w:pStyle w:val="normal1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Diretora-geral do Campus***</w:t>
      </w:r>
    </w:p>
    <w:p>
      <w:pPr>
        <w:pStyle w:val="normal1"/>
        <w:spacing w:lineRule="auto" w:line="276" w:before="0" w:after="0"/>
        <w:jc w:val="center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(nome e assinatura)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*A assinatura da Chefia Imediata (</w:t>
      </w:r>
      <w:r>
        <w:rPr>
          <w:rFonts w:eastAsia="Calibri" w:cs="Calibri" w:ascii="Calibri" w:hAnsi="Calibri"/>
          <w:sz w:val="24"/>
          <w:szCs w:val="24"/>
          <w:u w:val="single"/>
          <w:lang w:val="pt-BR"/>
        </w:rPr>
        <w:t>exclusiva</w:t>
      </w:r>
      <w:r>
        <w:rPr>
          <w:rFonts w:eastAsia="Calibri" w:cs="Calibri" w:ascii="Calibri" w:hAnsi="Calibri"/>
          <w:sz w:val="24"/>
          <w:szCs w:val="24"/>
          <w:lang w:val="pt-BR"/>
        </w:rPr>
        <w:t xml:space="preserve"> para situações em que servidor </w:t>
      </w:r>
      <w:r>
        <w:rPr>
          <w:rFonts w:eastAsia="Calibri" w:cs="Calibri" w:ascii="Calibri" w:hAnsi="Calibri"/>
          <w:sz w:val="24"/>
          <w:szCs w:val="24"/>
          <w:u w:val="single"/>
          <w:lang w:val="pt-BR"/>
        </w:rPr>
        <w:t>Técnico-administrativo</w:t>
      </w:r>
      <w:r>
        <w:rPr>
          <w:rFonts w:eastAsia="Calibri" w:cs="Calibri" w:ascii="Calibri" w:hAnsi="Calibri"/>
          <w:sz w:val="24"/>
          <w:szCs w:val="24"/>
          <w:lang w:val="pt-BR"/>
        </w:rPr>
        <w:t xml:space="preserve"> em Educação é o proponente), indica a autorização prévia e a ciência do desenvolvimento do projeto de Extensão.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**A assinatura do coordenador(a) de extensão no Formulário indica a viabilidade do projeto de Extensão analisado e aprovado pelo Comitê de Extensão do Campus (CEC) do campus.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***A assinatura da Diretora-Geral do Campus no formulário formaliza sua ciência e seu apoio ao desenvolvimento do projeto de extensão, bem como atesta a garantia das condições locais necessárias à sua execução. Além disso, deverá ser informada a DIP (Direção de Infraestrutura e Produção), conforme aplicável.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40" w:before="240" w:after="240"/>
        <w:jc w:val="both"/>
        <w:rPr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  <w:t>**** O documento deverá ser entregue somente pelos projetos contemplados com bolsa, juntamente com a documentação dos respectivos bolsistas.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24"/>
          <w:szCs w:val="24"/>
          <w:lang w:val="pt-BR"/>
        </w:rPr>
      </w:pPr>
      <w:r>
        <w:rPr>
          <w:rFonts w:eastAsia="Calibri" w:cs="Calibri" w:ascii="Calibri" w:hAnsi="Calibri"/>
          <w:sz w:val="24"/>
          <w:szCs w:val="24"/>
          <w:lang w:val="pt-BR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2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pt-BR"/>
      </w:rPr>
    </w:pPr>
    <w:r>
      <w:rPr>
        <w:lang w:val="pt-BR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>
        <w:lang w:val="pt-BR"/>
      </w:rPr>
    </w:pPr>
    <w:r>
      <w:rPr>
        <w:lang w:val="pt-BR"/>
      </w:rPr>
    </w:r>
  </w:p>
  <w:p>
    <w:pPr>
      <w:pStyle w:val="normal1"/>
      <w:rPr>
        <w:lang w:val="pt-BR"/>
      </w:rPr>
    </w:pPr>
    <w:r>
      <w:rPr>
        <w:lang w:val="pt-BR"/>
      </w:rPr>
      <w:drawing>
        <wp:inline distT="0" distB="0" distL="0" distR="0">
          <wp:extent cx="2233295" cy="71945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329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>
        <w:lang w:val="pt-BR"/>
      </w:rPr>
    </w:pPr>
    <w:r>
      <w:rPr>
        <w:lang w:val="pt-BR"/>
      </w:rPr>
    </w:r>
  </w:p>
  <w:p>
    <w:pPr>
      <w:pStyle w:val="normal1"/>
      <w:rPr>
        <w:lang w:val="pt-BR"/>
      </w:rPr>
    </w:pPr>
    <w:r>
      <w:rPr>
        <w:lang w:val="pt-BR"/>
      </w:rPr>
      <w:drawing>
        <wp:inline distT="0" distB="0" distL="0" distR="0">
          <wp:extent cx="2233295" cy="719455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329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start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start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start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0" w:after="200"/>
      <w:jc w:val="both"/>
    </w:pPr>
    <w:rPr>
      <w:rFonts w:ascii="Calibri" w:hAnsi="Calibri" w:eastAsia="Calibri" w:cs="Calibri"/>
      <w:b/>
      <w:bCs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0" w:after="200"/>
      <w:jc w:val="both"/>
    </w:pPr>
    <w:rPr>
      <w:rFonts w:ascii="Calibri" w:hAnsi="Calibri" w:eastAsia="Calibri" w:cs="Calibri"/>
      <w:b/>
      <w:bCs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user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vAtmqbQNrsVggbi0ZsnmH26dEYQ==">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LibreOffice/26.2.6.3$Windows_X86_64 LibreOffice_project/8221e31b3ac356a1623c672912a3d2b492f7e3d1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2026-10-19T14:08:59Z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